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ВЛ-10 кВ Л-9 от ПС 110 кВ «Ровное», ТП-10/0,4 и ВЛ-0,4 кВ в Ровенском районе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410000, Саратовская область, район Ровенский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49890 кв.м ± 63.82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хозяйства:ВЛ-10 кВ Л-9 от ПС 110 кВ «Ровное», ТП-10/0,4 и ВЛ-0,4 кВ в Ровенском районе. Обладатель публичного сервитута Публичное акционерное общество "Россети Волга" (ОГРН 1076450006280, ИНН 6450925977), адрес: Российская Федерация, Саратовская область, г. Саратов, ул. Первомайская, 42/44, эл. адрес: office@rossetivolga.ru</w:t>
            </w:r>
          </w:p>
        </w:tc>
      </w:tr>
    </w:tbl>
    <w:p w:rsidR="008E0955" w:rsidRPr="00015EC4" w:rsidRDefault="008E0955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275"/>
        <w:gridCol w:w="1276"/>
        <w:gridCol w:w="2975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8E0955" w:rsidRPr="002E6E74" w:rsidRDefault="008E0955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8E0955" w:rsidRPr="002E6E74" w:rsidRDefault="008E0955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8E0955" w:rsidRPr="002E6E74" w:rsidRDefault="008E0955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2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8E0955" w:rsidRPr="002E6E74" w:rsidRDefault="008E0955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:rsidR="008E0955" w:rsidRPr="002E6E74" w:rsidRDefault="008E095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8E0955" w:rsidRPr="002E6E74" w:rsidRDefault="008E095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2551" w:type="dxa"/>
            <w:gridSpan w:val="2"/>
            <w:vAlign w:val="center"/>
          </w:tcPr>
          <w:p w:rsidR="008E0955" w:rsidRPr="002E6E74" w:rsidRDefault="008E095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975" w:type="dxa"/>
            <w:vMerge w:val="restart"/>
            <w:vAlign w:val="center"/>
          </w:tcPr>
          <w:p w:rsidR="008E0955" w:rsidRPr="002E6E74" w:rsidRDefault="008E0955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8E0955" w:rsidRPr="002E6E74" w:rsidRDefault="008E0955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8E0955" w:rsidRPr="002E6E74" w:rsidRDefault="008E0955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/>
            <w:vAlign w:val="center"/>
          </w:tcPr>
          <w:p w:rsidR="008E0955" w:rsidRPr="002E6E74" w:rsidRDefault="008E0955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8E0955" w:rsidRPr="002E6E74" w:rsidRDefault="008E0955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</w:tcPr>
          <w:p w:rsidR="008E0955" w:rsidRPr="002E6E74" w:rsidRDefault="008E0955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975" w:type="dxa"/>
            <w:vMerge/>
            <w:vAlign w:val="center"/>
          </w:tcPr>
          <w:p w:rsidR="008E0955" w:rsidRPr="002E6E74" w:rsidRDefault="008E0955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8E0955" w:rsidRPr="002E6E74" w:rsidRDefault="008E0955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8E0955" w:rsidRPr="002E6E74" w:rsidRDefault="008E0955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Align w:val="center"/>
          </w:tcPr>
          <w:p w:rsidR="008E0955" w:rsidRPr="002E6E74" w:rsidRDefault="008E095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8E0955" w:rsidRPr="002E6E74" w:rsidRDefault="008E0955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8E0955" w:rsidRPr="002E6E74" w:rsidRDefault="008E0955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975" w:type="dxa"/>
            <w:vAlign w:val="center"/>
          </w:tcPr>
          <w:p w:rsidR="008E0955" w:rsidRPr="002E6E74" w:rsidRDefault="008E095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8E0955" w:rsidRPr="002E6E74" w:rsidRDefault="008E0955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8E0955" w:rsidRPr="002E6E74" w:rsidRDefault="008E0955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420381.47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2306978.10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 xml:space="preserve">Метод спутниковых </w:t>
            </w:r>
            <w:r w:rsidRPr="00CD2694">
              <w:rPr>
                <w:sz w:val="16"/>
                <w:szCs w:val="16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420383.40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2306998.01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420345.95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2307001.62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420310.07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2307005.14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 xml:space="preserve">Метод </w:t>
            </w:r>
            <w:r w:rsidRPr="00CD2694">
              <w:rPr>
                <w:sz w:val="16"/>
                <w:szCs w:val="16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420307.16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2307005.00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420304.01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2307003.81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420301.31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2307001.47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420299.88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2306999.09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420297.83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2306994.24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420282.80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2306955.56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420274.19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2306933.01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420242.05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2306940.27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 xml:space="preserve">Метод спутниковых геодезических измерений </w:t>
            </w:r>
            <w:r w:rsidRPr="00CD2694">
              <w:rPr>
                <w:sz w:val="16"/>
                <w:szCs w:val="16"/>
              </w:rPr>
              <w:t>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13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420181.17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2306953.82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420143.11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2306962.39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420099.38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2306972.19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 xml:space="preserve">Метод спутниковых </w:t>
            </w:r>
            <w:r w:rsidRPr="00CD2694">
              <w:rPr>
                <w:sz w:val="16"/>
                <w:szCs w:val="16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420056.21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2306981.99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420015.41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2306998.44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419721.11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2307057.10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 xml:space="preserve">Метод </w:t>
            </w:r>
            <w:r w:rsidRPr="00CD2694">
              <w:rPr>
                <w:sz w:val="16"/>
                <w:szCs w:val="16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419679.90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2307077.17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419442.01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2307116.91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418913.35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2307226.79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418165.32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2307382.44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418163.22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2307430.53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418161.10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2307486.58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418160.59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2307489.36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418159.04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2307492.28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 xml:space="preserve">Метод спутниковых геодезических измерений </w:t>
            </w:r>
            <w:r w:rsidRPr="00CD2694">
              <w:rPr>
                <w:sz w:val="16"/>
                <w:szCs w:val="16"/>
              </w:rPr>
              <w:t>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418156.73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2307494.47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418154.10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2307495.74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418112.88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2307508.67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 xml:space="preserve">Метод спутниковых </w:t>
            </w:r>
            <w:r w:rsidRPr="00CD2694">
              <w:rPr>
                <w:sz w:val="16"/>
                <w:szCs w:val="16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418111.92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2307508.96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418107.62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2307510.91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418103.83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2307511.28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 xml:space="preserve">Метод </w:t>
            </w:r>
            <w:r w:rsidRPr="00CD2694">
              <w:rPr>
                <w:sz w:val="16"/>
                <w:szCs w:val="16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418099.47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2307509.83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418096.46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2307506.95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418094.83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2307502.95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418094.47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2307498.83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418095.89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2307494.72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418098.99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2307491.56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418102.61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2307490.12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418106.30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2307489.76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 xml:space="preserve">Метод спутниковых геодезических измерений </w:t>
            </w:r>
            <w:r w:rsidRPr="00CD2694">
              <w:rPr>
                <w:sz w:val="16"/>
                <w:szCs w:val="16"/>
              </w:rPr>
              <w:t>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418107.04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2307489.54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418141.38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2307478.77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418143.24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2307429.71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 xml:space="preserve">Метод спутниковых </w:t>
            </w:r>
            <w:r w:rsidRPr="00CD2694">
              <w:rPr>
                <w:sz w:val="16"/>
                <w:szCs w:val="16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418145.68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2307373.79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418146.30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2307370.73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418148.08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2307367.72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 xml:space="preserve">Метод </w:t>
            </w:r>
            <w:r w:rsidRPr="00CD2694">
              <w:rPr>
                <w:sz w:val="16"/>
                <w:szCs w:val="16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418150.95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2307365.42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418153.63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2307364.44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418909.27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2307207.21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419438.33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2307097.25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51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419673.75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2307057.92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419714.67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2307037.98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420009.67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2306979.20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420050.21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2306962.85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 xml:space="preserve">Метод спутниковых геодезических измерений </w:t>
            </w:r>
            <w:r w:rsidRPr="00CD2694">
              <w:rPr>
                <w:sz w:val="16"/>
                <w:szCs w:val="16"/>
              </w:rPr>
              <w:t>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420094.98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2306952.69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420138.73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2306942.87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420176.81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2306934.30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 xml:space="preserve">Метод спутниковых </w:t>
            </w:r>
            <w:r w:rsidRPr="00CD2694">
              <w:rPr>
                <w:sz w:val="16"/>
                <w:szCs w:val="16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420237.67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2306920.75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420278.24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2306911.59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420281.39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2306911.39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 xml:space="preserve">Метод </w:t>
            </w:r>
            <w:r w:rsidRPr="00CD2694">
              <w:rPr>
                <w:sz w:val="16"/>
                <w:szCs w:val="16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420285.16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2306912.52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420287.91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2306914.70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420289.79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2306917.78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420301.47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2306948.37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420315.51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2306984.51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420344.01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2306981.72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275" w:type="dxa"/>
          </w:tcPr>
          <w:p w:rsidR="008E0955" w:rsidRPr="002E6E74" w:rsidRDefault="008E09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420381.47</w:t>
            </w:r>
          </w:p>
        </w:tc>
        <w:tc>
          <w:tcPr>
            <w:tcW w:w="1276" w:type="dxa"/>
          </w:tcPr>
          <w:p w:rsidR="008E0955" w:rsidRPr="002E6E74" w:rsidRDefault="008E09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2306978.10</w:t>
            </w:r>
          </w:p>
        </w:tc>
        <w:tc>
          <w:tcPr>
            <w:tcW w:w="2975" w:type="dxa"/>
          </w:tcPr>
          <w:p w:rsidR="008E0955" w:rsidRPr="00CD2694" w:rsidRDefault="008E0955" w:rsidP="00702078">
            <w:pPr>
              <w:jc w:val="center"/>
              <w:rPr>
                <w:sz w:val="16"/>
                <w:szCs w:val="16"/>
              </w:rPr>
            </w:pPr>
            <w:r w:rsidRPr="00CD2694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E0955" w:rsidRPr="002E6E74" w:rsidRDefault="008E09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E0955" w:rsidRPr="002E6E74" w:rsidRDefault="008E09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8E0955" w:rsidRPr="002E6E74" w:rsidRDefault="008E0955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:rsidR="008E0955" w:rsidRPr="002E6E74" w:rsidRDefault="008E095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8E0955" w:rsidRPr="002E6E74" w:rsidRDefault="008E095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2551" w:type="dxa"/>
            <w:gridSpan w:val="2"/>
            <w:vAlign w:val="center"/>
          </w:tcPr>
          <w:p w:rsidR="008E0955" w:rsidRPr="002E6E74" w:rsidRDefault="008E095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975" w:type="dxa"/>
            <w:vMerge w:val="restart"/>
            <w:vAlign w:val="center"/>
          </w:tcPr>
          <w:p w:rsidR="008E0955" w:rsidRPr="002E6E74" w:rsidRDefault="008E0955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8E0955" w:rsidRPr="002E6E74" w:rsidRDefault="008E0955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8E0955" w:rsidRPr="002E6E74" w:rsidRDefault="008E0955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/>
            <w:vAlign w:val="center"/>
          </w:tcPr>
          <w:p w:rsidR="008E0955" w:rsidRPr="002E6E74" w:rsidRDefault="008E0955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8E0955" w:rsidRPr="002E6E74" w:rsidRDefault="008E0955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</w:tcPr>
          <w:p w:rsidR="008E0955" w:rsidRPr="002E6E74" w:rsidRDefault="008E0955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975" w:type="dxa"/>
            <w:vMerge/>
            <w:vAlign w:val="center"/>
          </w:tcPr>
          <w:p w:rsidR="008E0955" w:rsidRPr="002E6E74" w:rsidRDefault="008E0955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8E0955" w:rsidRPr="002E6E74" w:rsidRDefault="008E0955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8E0955" w:rsidRPr="002E6E74" w:rsidRDefault="008E0955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CD269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Align w:val="center"/>
          </w:tcPr>
          <w:p w:rsidR="008E0955" w:rsidRPr="002E6E74" w:rsidRDefault="008E095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8E0955" w:rsidRPr="002E6E74" w:rsidRDefault="008E0955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8E0955" w:rsidRPr="002E6E74" w:rsidRDefault="008E0955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975" w:type="dxa"/>
            <w:vAlign w:val="center"/>
          </w:tcPr>
          <w:p w:rsidR="008E0955" w:rsidRPr="002E6E74" w:rsidRDefault="008E095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8E0955" w:rsidRPr="002E6E74" w:rsidRDefault="008E095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8E0955" w:rsidRPr="002E6E74" w:rsidRDefault="008E095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CD2694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419" w:type="dxa"/>
            <w:vAlign w:val="center"/>
          </w:tcPr>
          <w:p w:rsidR="008E0955" w:rsidRPr="002E6E74" w:rsidRDefault="008E095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275" w:type="dxa"/>
            <w:vAlign w:val="center"/>
          </w:tcPr>
          <w:p w:rsidR="008E0955" w:rsidRPr="002E6E74" w:rsidRDefault="008E095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276" w:type="dxa"/>
            <w:vAlign w:val="center"/>
          </w:tcPr>
          <w:p w:rsidR="008E0955" w:rsidRPr="002E6E74" w:rsidRDefault="008E095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975" w:type="dxa"/>
            <w:vAlign w:val="center"/>
          </w:tcPr>
          <w:p w:rsidR="008E0955" w:rsidRPr="002E6E74" w:rsidRDefault="008E0955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8E0955" w:rsidRPr="002E6E74" w:rsidRDefault="008E095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8E0955" w:rsidRPr="002E6E74" w:rsidRDefault="008E095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8E0955" w:rsidRDefault="008E0955"/>
    <w:p w:rsidR="008E0955" w:rsidRPr="00AD1F53" w:rsidRDefault="008E0955" w:rsidP="00AD1F53">
      <w:r w:rsidRPr="00AD1F53">
        <w:t>Пересечение границ публичного сервитута</w:t>
      </w:r>
    </w:p>
    <w:p w:rsidR="008E0955" w:rsidRPr="00AD1F53" w:rsidRDefault="008E0955" w:rsidP="00AD1F53"/>
    <w:tbl>
      <w:tblPr>
        <w:tblW w:w="0" w:type="auto"/>
        <w:tblLook w:val="04A0" w:firstRow="1" w:lastRow="0" w:firstColumn="1" w:lastColumn="0" w:noHBand="0" w:noVBand="1"/>
      </w:tblPr>
      <w:tblGrid>
        <w:gridCol w:w="4837"/>
        <w:gridCol w:w="4734"/>
      </w:tblGrid>
      <w:tr w:rsidR="00AD1F53" w:rsidRPr="00AD1F53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55" w:rsidRPr="00AD1F53" w:rsidRDefault="008E0955" w:rsidP="00AD1F53"/>
          <w:p w:rsidR="008E0955" w:rsidRPr="00AD1F53" w:rsidRDefault="008E0955" w:rsidP="00AD1F53">
            <w:r w:rsidRPr="00AD1F53">
              <w:t>Кадастровый номер ЗУ и (или) кадастровый квартал</w:t>
            </w:r>
          </w:p>
          <w:p w:rsidR="008E0955" w:rsidRPr="00AD1F53" w:rsidRDefault="008E0955" w:rsidP="00AD1F53"/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55" w:rsidRPr="00AD1F53" w:rsidRDefault="008E0955" w:rsidP="00AD1F53"/>
          <w:p w:rsidR="008E0955" w:rsidRPr="00AD1F53" w:rsidRDefault="008E0955" w:rsidP="00AD1F53">
            <w:r w:rsidRPr="00AD1F53">
              <w:t>Площадь кв.м</w:t>
            </w:r>
          </w:p>
        </w:tc>
      </w:tr>
      <w:tr w:rsidR="005A6EE9" w:rsidRPr="00AD1F53" w:rsidTr="008E1E44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55" w:rsidRPr="00AD1F53" w:rsidRDefault="008E0955" w:rsidP="005A6EE9">
            <w:r>
              <w:rPr>
                <w:color w:val="000000"/>
                <w:sz w:val="28"/>
                <w:szCs w:val="28"/>
              </w:rPr>
              <w:t>64:28:140201:43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0955" w:rsidRPr="00AD1F53" w:rsidRDefault="008E0955" w:rsidP="005A6EE9">
            <w:r>
              <w:rPr>
                <w:color w:val="000000"/>
                <w:sz w:val="28"/>
                <w:szCs w:val="28"/>
              </w:rPr>
              <w:t>245</w:t>
            </w:r>
          </w:p>
        </w:tc>
      </w:tr>
      <w:tr w:rsidR="005A6EE9" w:rsidRPr="00AD1F53" w:rsidTr="008E1E44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55" w:rsidRPr="00AD1F53" w:rsidRDefault="008E0955" w:rsidP="005A6EE9">
            <w:r>
              <w:rPr>
                <w:color w:val="000000"/>
                <w:sz w:val="28"/>
                <w:szCs w:val="28"/>
              </w:rPr>
              <w:t>64:28:000000:1961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0955" w:rsidRPr="00AD1F53" w:rsidRDefault="008E0955" w:rsidP="005A6EE9">
            <w:r>
              <w:rPr>
                <w:color w:val="000000"/>
                <w:sz w:val="28"/>
                <w:szCs w:val="28"/>
              </w:rPr>
              <w:t>9036</w:t>
            </w:r>
          </w:p>
        </w:tc>
      </w:tr>
      <w:tr w:rsidR="005A6EE9" w:rsidRPr="00AD1F53" w:rsidTr="008E1E44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55" w:rsidRPr="00AD1F53" w:rsidRDefault="008E0955" w:rsidP="005A6EE9">
            <w:r>
              <w:rPr>
                <w:color w:val="000000"/>
                <w:sz w:val="28"/>
                <w:szCs w:val="28"/>
              </w:rPr>
              <w:t>64:28:000000:1943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0955" w:rsidRPr="00AD1F53" w:rsidRDefault="008E0955" w:rsidP="005A6EE9"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5A6EE9" w:rsidRPr="00AD1F53" w:rsidTr="008E1E44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55" w:rsidRPr="00AD1F53" w:rsidRDefault="008E0955" w:rsidP="005A6EE9">
            <w:r>
              <w:rPr>
                <w:color w:val="000000"/>
                <w:sz w:val="28"/>
                <w:szCs w:val="28"/>
              </w:rPr>
              <w:t>64:28:070102:44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0955" w:rsidRPr="00AD1F53" w:rsidRDefault="008E0955" w:rsidP="005A6EE9"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5A6EE9" w:rsidRPr="00AD1F53" w:rsidTr="008E1E44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55" w:rsidRPr="00AD1F53" w:rsidRDefault="008E0955" w:rsidP="005A6EE9">
            <w:r>
              <w:rPr>
                <w:color w:val="000000"/>
                <w:sz w:val="28"/>
                <w:szCs w:val="28"/>
              </w:rPr>
              <w:t>64:28:070201:118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0955" w:rsidRPr="00AD1F53" w:rsidRDefault="008E0955" w:rsidP="005A6EE9">
            <w:r>
              <w:rPr>
                <w:color w:val="000000"/>
                <w:sz w:val="28"/>
                <w:szCs w:val="28"/>
              </w:rPr>
              <w:t>186</w:t>
            </w:r>
          </w:p>
        </w:tc>
      </w:tr>
      <w:tr w:rsidR="005A6EE9" w:rsidRPr="00AD1F53" w:rsidTr="008E1E44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55" w:rsidRPr="00AD1F53" w:rsidRDefault="008E0955" w:rsidP="005A6EE9">
            <w:r>
              <w:rPr>
                <w:color w:val="000000"/>
                <w:sz w:val="28"/>
                <w:szCs w:val="28"/>
              </w:rPr>
              <w:t>64:28:070102:47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0955" w:rsidRPr="00AD1F53" w:rsidRDefault="008E0955" w:rsidP="005A6EE9">
            <w:r>
              <w:rPr>
                <w:color w:val="000000"/>
                <w:sz w:val="28"/>
                <w:szCs w:val="28"/>
              </w:rPr>
              <w:t>9805</w:t>
            </w:r>
          </w:p>
        </w:tc>
      </w:tr>
      <w:tr w:rsidR="005A6EE9" w:rsidRPr="00AD1F53" w:rsidTr="008E1E44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55" w:rsidRPr="00AD1F53" w:rsidRDefault="008E0955" w:rsidP="005A6EE9">
            <w:r>
              <w:rPr>
                <w:color w:val="000000"/>
                <w:sz w:val="28"/>
                <w:szCs w:val="28"/>
              </w:rPr>
              <w:t>64:28:070201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0955" w:rsidRPr="00AD1F53" w:rsidRDefault="008E0955" w:rsidP="005A6EE9">
            <w:r>
              <w:rPr>
                <w:color w:val="000000"/>
                <w:sz w:val="28"/>
                <w:szCs w:val="28"/>
              </w:rPr>
              <w:t>538</w:t>
            </w:r>
          </w:p>
        </w:tc>
      </w:tr>
      <w:tr w:rsidR="005A6EE9" w:rsidRPr="00AD1F53" w:rsidTr="008E1E44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55" w:rsidRPr="00AD1F53" w:rsidRDefault="008E0955" w:rsidP="005A6EE9">
            <w:r>
              <w:rPr>
                <w:color w:val="000000"/>
                <w:sz w:val="28"/>
                <w:szCs w:val="28"/>
              </w:rPr>
              <w:t>64:28:070102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0955" w:rsidRPr="00AD1F53" w:rsidRDefault="008E0955" w:rsidP="005A6EE9">
            <w:r>
              <w:rPr>
                <w:color w:val="000000"/>
                <w:sz w:val="28"/>
                <w:szCs w:val="28"/>
              </w:rPr>
              <w:t>29312</w:t>
            </w:r>
          </w:p>
        </w:tc>
      </w:tr>
      <w:tr w:rsidR="005A6EE9" w:rsidRPr="00AD1F53" w:rsidTr="008E1E44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55" w:rsidRPr="00AD1F53" w:rsidRDefault="008E0955" w:rsidP="005A6EE9">
            <w:r>
              <w:rPr>
                <w:color w:val="000000"/>
                <w:sz w:val="28"/>
                <w:szCs w:val="28"/>
              </w:rPr>
              <w:t>64:28:140201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0955" w:rsidRPr="00AD1F53" w:rsidRDefault="008E0955" w:rsidP="005A6EE9">
            <w:r>
              <w:rPr>
                <w:color w:val="000000"/>
                <w:sz w:val="28"/>
                <w:szCs w:val="28"/>
              </w:rPr>
              <w:t>765</w:t>
            </w:r>
          </w:p>
        </w:tc>
      </w:tr>
      <w:tr w:rsidR="00AD1F53" w:rsidRPr="00AD1F53">
        <w:trPr>
          <w:trHeight w:val="448"/>
        </w:trPr>
        <w:tc>
          <w:tcPr>
            <w:tcW w:w="4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E0955" w:rsidRPr="00AD1F53" w:rsidRDefault="008E0955" w:rsidP="00AD1F53"/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955" w:rsidRPr="00AD1F53" w:rsidRDefault="008E0955" w:rsidP="00AD1F53">
            <w:pPr>
              <w:rPr>
                <w:b/>
              </w:rPr>
            </w:pPr>
            <w:r w:rsidRPr="00AD1F53">
              <w:rPr>
                <w:b/>
              </w:rPr>
              <w:t>∑ = 49890</w:t>
            </w:r>
          </w:p>
        </w:tc>
      </w:tr>
    </w:tbl>
    <w:p w:rsidR="008E0955" w:rsidRDefault="008E0955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0955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E0955" w:rsidRDefault="008E0955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0955" w:rsidRDefault="008E0955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4D3EB3"/>
    <w:rsid w:val="00507D1B"/>
    <w:rsid w:val="006B070E"/>
    <w:rsid w:val="00711A7D"/>
    <w:rsid w:val="00890240"/>
    <w:rsid w:val="008E0955"/>
    <w:rsid w:val="00981E55"/>
    <w:rsid w:val="00A60310"/>
    <w:rsid w:val="00AC55E8"/>
    <w:rsid w:val="00B93753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569B20-C61B-4021-8A43-07924D523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1180</Words>
  <Characters>6726</Characters>
  <Application>Microsoft Office Word</Application>
  <DocSecurity>0</DocSecurity>
  <Lines>56</Lines>
  <Paragraphs>15</Paragraphs>
  <ScaleCrop>false</ScaleCrop>
  <Company/>
  <LinksUpToDate>false</LinksUpToDate>
  <CharactersWithSpaces>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2025-10-20T10:11:00Z</dcterms:created>
  <dcterms:modified xsi:type="dcterms:W3CDTF">2025-10-20T10:11:00Z</dcterms:modified>
</cp:coreProperties>
</file>